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A2" w:rsidRDefault="007636A2" w:rsidP="007636A2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482600" cy="571500"/>
            <wp:effectExtent l="0" t="0" r="0" b="0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A2" w:rsidRPr="00C63586" w:rsidRDefault="007636A2" w:rsidP="007636A2">
      <w:pPr>
        <w:jc w:val="center"/>
        <w:rPr>
          <w:b/>
          <w:sz w:val="28"/>
          <w:szCs w:val="28"/>
        </w:rPr>
      </w:pPr>
      <w:r w:rsidRPr="00C63586">
        <w:rPr>
          <w:b/>
          <w:sz w:val="28"/>
          <w:szCs w:val="28"/>
        </w:rPr>
        <w:t>РОССИЙСКАЯ  ФЕДЕРАЦИЯ</w:t>
      </w:r>
    </w:p>
    <w:p w:rsidR="007636A2" w:rsidRDefault="007636A2" w:rsidP="00763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:rsidR="007636A2" w:rsidRDefault="007636A2" w:rsidP="007636A2">
      <w:pPr>
        <w:pStyle w:val="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36A2" w:rsidRPr="00C63586" w:rsidRDefault="007636A2" w:rsidP="007636A2">
      <w:pPr>
        <w:pStyle w:val="9"/>
        <w:rPr>
          <w:sz w:val="28"/>
          <w:szCs w:val="28"/>
        </w:rPr>
      </w:pPr>
      <w:r w:rsidRPr="00C63586">
        <w:rPr>
          <w:sz w:val="28"/>
          <w:szCs w:val="28"/>
        </w:rPr>
        <w:t xml:space="preserve"> ОЛЮТОРСКОГО   МУНИЦИПАЛЬНОГО   РАЙОНА</w:t>
      </w:r>
    </w:p>
    <w:p w:rsidR="007636A2" w:rsidRPr="00C63586" w:rsidRDefault="007636A2" w:rsidP="007636A2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C63586">
        <w:rPr>
          <w:sz w:val="28"/>
          <w:szCs w:val="28"/>
        </w:rPr>
        <w:t>ПОСТАНОВЛЕНИЕ</w:t>
      </w:r>
    </w:p>
    <w:p w:rsidR="007636A2" w:rsidRPr="00BA4F85" w:rsidRDefault="007636A2" w:rsidP="007636A2">
      <w:pPr>
        <w:rPr>
          <w:b/>
          <w:sz w:val="28"/>
          <w:szCs w:val="28"/>
        </w:rPr>
      </w:pPr>
      <w:r w:rsidRPr="00BA4F85">
        <w:rPr>
          <w:b/>
          <w:sz w:val="28"/>
          <w:szCs w:val="28"/>
        </w:rPr>
        <w:t xml:space="preserve">№ </w:t>
      </w:r>
      <w:r w:rsidR="00AA5FA1">
        <w:rPr>
          <w:b/>
          <w:sz w:val="28"/>
          <w:szCs w:val="28"/>
        </w:rPr>
        <w:t>113</w:t>
      </w:r>
      <w:r w:rsidRPr="00BA4F85">
        <w:rPr>
          <w:b/>
          <w:sz w:val="28"/>
          <w:szCs w:val="28"/>
        </w:rPr>
        <w:t xml:space="preserve">                                                        </w:t>
      </w:r>
      <w:r w:rsidR="001A69DC">
        <w:rPr>
          <w:b/>
          <w:sz w:val="28"/>
          <w:szCs w:val="28"/>
        </w:rPr>
        <w:t xml:space="preserve"> </w:t>
      </w:r>
      <w:r w:rsidRPr="00BA4F85">
        <w:rPr>
          <w:b/>
          <w:sz w:val="28"/>
          <w:szCs w:val="28"/>
        </w:rPr>
        <w:t xml:space="preserve">              </w:t>
      </w:r>
      <w:r w:rsidR="00BA4F85" w:rsidRPr="00BA4F85">
        <w:rPr>
          <w:b/>
          <w:sz w:val="28"/>
          <w:szCs w:val="28"/>
        </w:rPr>
        <w:t xml:space="preserve">  </w:t>
      </w:r>
      <w:r w:rsidR="005E6A92">
        <w:rPr>
          <w:b/>
          <w:sz w:val="28"/>
          <w:szCs w:val="28"/>
        </w:rPr>
        <w:t xml:space="preserve">    </w:t>
      </w:r>
      <w:r w:rsidR="00EB0E5D">
        <w:rPr>
          <w:b/>
          <w:sz w:val="28"/>
          <w:szCs w:val="28"/>
        </w:rPr>
        <w:t xml:space="preserve">      </w:t>
      </w:r>
      <w:r w:rsidRPr="00BA4F85">
        <w:rPr>
          <w:b/>
          <w:sz w:val="28"/>
          <w:szCs w:val="28"/>
        </w:rPr>
        <w:t>«</w:t>
      </w:r>
      <w:r w:rsidR="00AA5FA1">
        <w:rPr>
          <w:b/>
          <w:sz w:val="28"/>
          <w:szCs w:val="28"/>
        </w:rPr>
        <w:t>10</w:t>
      </w:r>
      <w:bookmarkStart w:id="0" w:name="_GoBack"/>
      <w:bookmarkEnd w:id="0"/>
      <w:r w:rsidRPr="00BA4F85">
        <w:rPr>
          <w:b/>
          <w:sz w:val="28"/>
          <w:szCs w:val="28"/>
        </w:rPr>
        <w:t xml:space="preserve"> </w:t>
      </w:r>
      <w:r w:rsidR="00485BC3" w:rsidRPr="00BA4F85">
        <w:rPr>
          <w:b/>
          <w:sz w:val="28"/>
          <w:szCs w:val="28"/>
        </w:rPr>
        <w:t xml:space="preserve">»  </w:t>
      </w:r>
      <w:r w:rsidR="005E6A92">
        <w:rPr>
          <w:b/>
          <w:sz w:val="28"/>
          <w:szCs w:val="28"/>
        </w:rPr>
        <w:t>апреля</w:t>
      </w:r>
      <w:r w:rsidR="00485BC3" w:rsidRPr="00BA4F85">
        <w:rPr>
          <w:b/>
          <w:sz w:val="28"/>
          <w:szCs w:val="28"/>
        </w:rPr>
        <w:t xml:space="preserve">  </w:t>
      </w:r>
      <w:r w:rsidRPr="00BA4F85">
        <w:rPr>
          <w:b/>
          <w:sz w:val="28"/>
          <w:szCs w:val="28"/>
        </w:rPr>
        <w:t xml:space="preserve"> 20</w:t>
      </w:r>
      <w:r w:rsidR="005E6A92">
        <w:rPr>
          <w:b/>
          <w:sz w:val="28"/>
          <w:szCs w:val="28"/>
        </w:rPr>
        <w:t>20</w:t>
      </w:r>
      <w:r w:rsidRPr="00BA4F85">
        <w:rPr>
          <w:b/>
          <w:sz w:val="28"/>
          <w:szCs w:val="28"/>
        </w:rPr>
        <w:t xml:space="preserve"> г.      </w:t>
      </w:r>
    </w:p>
    <w:p w:rsidR="007636A2" w:rsidRDefault="007636A2" w:rsidP="007636A2">
      <w:pPr>
        <w:rPr>
          <w:sz w:val="28"/>
          <w:szCs w:val="28"/>
        </w:rPr>
      </w:pPr>
    </w:p>
    <w:p w:rsidR="005E6A92" w:rsidRDefault="007636A2" w:rsidP="005E6A92">
      <w:pPr>
        <w:spacing w:line="276" w:lineRule="auto"/>
        <w:jc w:val="both"/>
        <w:rPr>
          <w:sz w:val="28"/>
          <w:szCs w:val="28"/>
        </w:rPr>
      </w:pPr>
      <w:r w:rsidRPr="005F4090">
        <w:rPr>
          <w:sz w:val="28"/>
          <w:szCs w:val="28"/>
        </w:rPr>
        <w:t>«</w:t>
      </w:r>
      <w:r w:rsidR="005E6A92">
        <w:rPr>
          <w:sz w:val="28"/>
          <w:szCs w:val="28"/>
        </w:rPr>
        <w:t>Об отсрочке арендной платы ИП Батоеву</w:t>
      </w:r>
    </w:p>
    <w:p w:rsidR="007636A2" w:rsidRDefault="005E6A92" w:rsidP="005E6A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Феликсу Борисовичу</w:t>
      </w:r>
      <w:r w:rsidR="007636A2" w:rsidRPr="005F4090">
        <w:rPr>
          <w:sz w:val="28"/>
          <w:szCs w:val="28"/>
        </w:rPr>
        <w:t xml:space="preserve">» </w:t>
      </w:r>
    </w:p>
    <w:p w:rsidR="006A0481" w:rsidRDefault="006A0481" w:rsidP="006A0481">
      <w:pPr>
        <w:spacing w:line="276" w:lineRule="auto"/>
        <w:jc w:val="both"/>
        <w:rPr>
          <w:sz w:val="28"/>
          <w:szCs w:val="28"/>
        </w:rPr>
      </w:pPr>
    </w:p>
    <w:p w:rsidR="006A0481" w:rsidRDefault="006A0481" w:rsidP="006A0481">
      <w:pPr>
        <w:spacing w:line="276" w:lineRule="auto"/>
        <w:jc w:val="both"/>
        <w:rPr>
          <w:sz w:val="28"/>
          <w:szCs w:val="28"/>
        </w:rPr>
      </w:pPr>
    </w:p>
    <w:p w:rsidR="007636A2" w:rsidRDefault="005E6A92" w:rsidP="007636A2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19.03.2020 г. № 670-р, на основании заявления индивидуального предпринимателя Батоева Феликса Борисовича от 06.04.2020 г.,</w:t>
      </w:r>
    </w:p>
    <w:p w:rsidR="007636A2" w:rsidRDefault="007636A2" w:rsidP="007636A2">
      <w:pPr>
        <w:spacing w:line="276" w:lineRule="auto"/>
        <w:ind w:firstLine="539"/>
        <w:jc w:val="center"/>
        <w:rPr>
          <w:b/>
          <w:sz w:val="28"/>
          <w:szCs w:val="28"/>
        </w:rPr>
      </w:pPr>
    </w:p>
    <w:p w:rsidR="007636A2" w:rsidRDefault="007636A2" w:rsidP="007636A2">
      <w:pPr>
        <w:spacing w:line="276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636A2" w:rsidRPr="00FB0DB3" w:rsidRDefault="007636A2" w:rsidP="007636A2">
      <w:pPr>
        <w:spacing w:line="276" w:lineRule="auto"/>
        <w:jc w:val="center"/>
        <w:rPr>
          <w:b/>
          <w:sz w:val="28"/>
          <w:szCs w:val="28"/>
        </w:rPr>
      </w:pPr>
    </w:p>
    <w:p w:rsidR="007636A2" w:rsidRDefault="005E6A92" w:rsidP="007636A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отсрочку арендной платы ИП Батоеву Феликсу Борисовичу по договору аренды от 10.08.2016</w:t>
      </w:r>
      <w:r w:rsidR="00ED2CD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№24-08/2016 в отношении нежилых помещений, расположенных по адресу: Камчатский край, Олюторский район, с. Тиличики,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12, предусмотренной в 2020 году.</w:t>
      </w:r>
    </w:p>
    <w:p w:rsidR="007636A2" w:rsidRDefault="005E6A92" w:rsidP="007636A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вопросам строительства, транспорта, </w:t>
      </w:r>
      <w:r w:rsidR="00F235BE">
        <w:rPr>
          <w:sz w:val="28"/>
          <w:szCs w:val="28"/>
        </w:rPr>
        <w:t>энергетики, жилищно – коммунального хозяйства</w:t>
      </w:r>
      <w:r w:rsidR="00ED2CDB">
        <w:rPr>
          <w:sz w:val="28"/>
          <w:szCs w:val="28"/>
        </w:rPr>
        <w:t xml:space="preserve"> и муниципальному имуществу администрации Олюторского муниципального района заключить в трехдневный срок дополнительное соглашение к договору аренды от 10.08.2016 г. № 24-08/2016 о предоставлении рассрочки по оплате аренды за период с 12.03.2020 г. по 31.08.2020 г. в 2021 году равными платежами.</w:t>
      </w:r>
    </w:p>
    <w:p w:rsidR="00E05316" w:rsidRDefault="00E05316" w:rsidP="00A31EF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 </w:t>
      </w:r>
      <w:proofErr w:type="gramStart"/>
      <w:r w:rsidR="00ED2CDB" w:rsidRPr="00A64511">
        <w:rPr>
          <w:sz w:val="28"/>
          <w:szCs w:val="28"/>
        </w:rPr>
        <w:t>Контроль за</w:t>
      </w:r>
      <w:proofErr w:type="gramEnd"/>
      <w:r w:rsidR="00ED2CDB" w:rsidRPr="00A64511">
        <w:rPr>
          <w:sz w:val="28"/>
          <w:szCs w:val="28"/>
        </w:rPr>
        <w:t xml:space="preserve"> выполнением настоящего</w:t>
      </w:r>
      <w:r w:rsidR="00ED2CDB">
        <w:rPr>
          <w:sz w:val="28"/>
          <w:szCs w:val="28"/>
        </w:rPr>
        <w:t xml:space="preserve"> постановления</w:t>
      </w:r>
      <w:r w:rsidR="00ED2CDB" w:rsidRPr="00A64511">
        <w:rPr>
          <w:sz w:val="28"/>
          <w:szCs w:val="28"/>
        </w:rPr>
        <w:t xml:space="preserve"> возложить на </w:t>
      </w:r>
      <w:r w:rsidR="00ED2CDB">
        <w:rPr>
          <w:sz w:val="28"/>
          <w:szCs w:val="28"/>
        </w:rPr>
        <w:t xml:space="preserve">руководителя Управления </w:t>
      </w:r>
      <w:r w:rsidR="00ED2CDB" w:rsidRPr="007D3FE6">
        <w:rPr>
          <w:sz w:val="28"/>
          <w:szCs w:val="28"/>
        </w:rPr>
        <w:t xml:space="preserve">по вопросам строительства, транспорта, энергетике, жилищно-коммунального хозяйства и муниципального имущества администрации Олюторского муниципального района </w:t>
      </w:r>
      <w:r w:rsidR="00ED2CDB">
        <w:rPr>
          <w:sz w:val="28"/>
          <w:szCs w:val="28"/>
        </w:rPr>
        <w:t>О.С. Силину.</w:t>
      </w:r>
    </w:p>
    <w:p w:rsidR="007636A2" w:rsidRPr="00E05316" w:rsidRDefault="00E05316" w:rsidP="00A31E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36A2" w:rsidRPr="00E05316">
        <w:rPr>
          <w:sz w:val="28"/>
          <w:szCs w:val="28"/>
        </w:rPr>
        <w:t>Настоящее постановление вступает в силу после его подписания.</w:t>
      </w:r>
    </w:p>
    <w:p w:rsidR="007636A2" w:rsidRDefault="007636A2" w:rsidP="007636A2"/>
    <w:p w:rsidR="007636A2" w:rsidRDefault="007636A2" w:rsidP="007636A2"/>
    <w:p w:rsidR="007636A2" w:rsidRDefault="007636A2" w:rsidP="007636A2">
      <w:pPr>
        <w:rPr>
          <w:sz w:val="28"/>
          <w:szCs w:val="28"/>
        </w:rPr>
      </w:pPr>
      <w:r>
        <w:t>Г</w:t>
      </w:r>
      <w:r w:rsidRPr="001007AD">
        <w:rPr>
          <w:sz w:val="28"/>
          <w:szCs w:val="28"/>
        </w:rPr>
        <w:t>лав</w:t>
      </w:r>
      <w:r w:rsidR="00EB0E5D">
        <w:rPr>
          <w:sz w:val="28"/>
          <w:szCs w:val="28"/>
        </w:rPr>
        <w:t>а</w:t>
      </w:r>
      <w:r w:rsidRPr="001007AD">
        <w:rPr>
          <w:sz w:val="28"/>
          <w:szCs w:val="28"/>
        </w:rPr>
        <w:t xml:space="preserve">  Олюторского </w:t>
      </w:r>
    </w:p>
    <w:p w:rsidR="007636A2" w:rsidRPr="003F6CF0" w:rsidRDefault="007636A2" w:rsidP="007636A2">
      <w:pPr>
        <w:rPr>
          <w:sz w:val="28"/>
          <w:szCs w:val="28"/>
        </w:rPr>
      </w:pPr>
      <w:r w:rsidRPr="001007AD">
        <w:rPr>
          <w:sz w:val="28"/>
          <w:szCs w:val="28"/>
        </w:rPr>
        <w:t>муниципального района</w:t>
      </w:r>
      <w:r w:rsidRPr="001007AD">
        <w:rPr>
          <w:sz w:val="28"/>
          <w:szCs w:val="28"/>
        </w:rPr>
        <w:tab/>
      </w:r>
      <w:r w:rsidRPr="001007AD">
        <w:rPr>
          <w:sz w:val="28"/>
          <w:szCs w:val="28"/>
        </w:rPr>
        <w:tab/>
      </w:r>
      <w:r w:rsidRPr="003F6CF0">
        <w:rPr>
          <w:sz w:val="28"/>
          <w:szCs w:val="28"/>
        </w:rPr>
        <w:tab/>
      </w:r>
      <w:r w:rsidRPr="003F6CF0">
        <w:rPr>
          <w:sz w:val="28"/>
          <w:szCs w:val="28"/>
        </w:rPr>
        <w:tab/>
      </w:r>
      <w:r w:rsidRPr="003F6C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EB0E5D">
        <w:rPr>
          <w:sz w:val="28"/>
          <w:szCs w:val="28"/>
        </w:rPr>
        <w:t>О.Н.Свириденко</w:t>
      </w:r>
    </w:p>
    <w:p w:rsidR="007636A2" w:rsidRDefault="007636A2" w:rsidP="007636A2">
      <w:pPr>
        <w:ind w:left="360"/>
      </w:pPr>
    </w:p>
    <w:p w:rsidR="007636A2" w:rsidRDefault="007636A2" w:rsidP="007636A2">
      <w:pPr>
        <w:tabs>
          <w:tab w:val="left" w:pos="6405"/>
        </w:tabs>
      </w:pPr>
    </w:p>
    <w:p w:rsidR="007636A2" w:rsidRDefault="007636A2" w:rsidP="007636A2">
      <w:pPr>
        <w:tabs>
          <w:tab w:val="left" w:pos="6405"/>
        </w:tabs>
      </w:pPr>
    </w:p>
    <w:p w:rsidR="007636A2" w:rsidRDefault="007636A2" w:rsidP="007636A2">
      <w:pPr>
        <w:tabs>
          <w:tab w:val="left" w:pos="6405"/>
        </w:tabs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  <w:r w:rsidRPr="00876F61">
        <w:rPr>
          <w:sz w:val="32"/>
          <w:szCs w:val="32"/>
        </w:rPr>
        <w:t xml:space="preserve">  </w:t>
      </w: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6A0481" w:rsidRPr="00876F61" w:rsidRDefault="006A0481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sz w:val="32"/>
          <w:szCs w:val="32"/>
        </w:rPr>
      </w:pPr>
    </w:p>
    <w:p w:rsidR="007636A2" w:rsidRPr="00876F61" w:rsidRDefault="007636A2" w:rsidP="007636A2">
      <w:pPr>
        <w:autoSpaceDE w:val="0"/>
        <w:autoSpaceDN w:val="0"/>
        <w:jc w:val="both"/>
        <w:rPr>
          <w:b/>
        </w:rPr>
      </w:pPr>
      <w:r w:rsidRPr="00876F61">
        <w:rPr>
          <w:b/>
        </w:rPr>
        <w:t>Коррупционных факторов не выявлено:</w:t>
      </w:r>
    </w:p>
    <w:p w:rsidR="007636A2" w:rsidRPr="00876F61" w:rsidRDefault="007636A2" w:rsidP="007636A2">
      <w:pPr>
        <w:autoSpaceDE w:val="0"/>
        <w:autoSpaceDN w:val="0"/>
        <w:jc w:val="both"/>
      </w:pPr>
      <w:r w:rsidRPr="00876F61">
        <w:t>Руководитель аппарата администрации Олюторского муниципального района</w:t>
      </w:r>
      <w:r w:rsidRPr="00876F61">
        <w:tab/>
      </w: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</w:pPr>
      <w:r w:rsidRPr="00876F61">
        <w:t>___________________ Е.В. Асламов</w:t>
      </w: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</w:pPr>
      <w:r w:rsidRPr="00876F61">
        <w:t>Советник (юрист) отдела управления делами, организационно-правовой, кадровой работы и взаимодействию с  органами МСУ Аппарата администрации Олюторского муниципального района</w:t>
      </w: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</w:pPr>
      <w:r w:rsidRPr="00876F61">
        <w:t>__________________ О.Ю. Писаренко</w:t>
      </w:r>
      <w:r w:rsidRPr="00876F61">
        <w:tab/>
      </w: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</w:pPr>
      <w:r w:rsidRPr="00876F61">
        <w:t>Руководитель Управления СТЭЖКХ и МИ:  _____________________ О.С. Силина</w:t>
      </w: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</w:pPr>
    </w:p>
    <w:p w:rsidR="007636A2" w:rsidRPr="00876F61" w:rsidRDefault="007636A2" w:rsidP="007636A2">
      <w:pPr>
        <w:autoSpaceDE w:val="0"/>
        <w:autoSpaceDN w:val="0"/>
        <w:jc w:val="both"/>
        <w:rPr>
          <w:sz w:val="28"/>
          <w:szCs w:val="28"/>
        </w:rPr>
      </w:pPr>
      <w:r w:rsidRPr="00876F61">
        <w:rPr>
          <w:sz w:val="28"/>
          <w:szCs w:val="28"/>
        </w:rPr>
        <w:t xml:space="preserve"> </w:t>
      </w:r>
    </w:p>
    <w:p w:rsidR="007636A2" w:rsidRPr="00876F61" w:rsidRDefault="007636A2" w:rsidP="007636A2">
      <w:pPr>
        <w:jc w:val="both"/>
        <w:rPr>
          <w:color w:val="000000"/>
          <w:sz w:val="20"/>
          <w:szCs w:val="20"/>
        </w:rPr>
      </w:pPr>
      <w:r w:rsidRPr="00876F61">
        <w:rPr>
          <w:color w:val="000000"/>
          <w:sz w:val="20"/>
          <w:szCs w:val="20"/>
        </w:rPr>
        <w:t>Исп.</w:t>
      </w:r>
      <w:r w:rsidR="00ED2CDB">
        <w:rPr>
          <w:color w:val="000000"/>
          <w:sz w:val="20"/>
          <w:szCs w:val="20"/>
        </w:rPr>
        <w:t xml:space="preserve"> Галдина Марина Вячеславовна</w:t>
      </w:r>
    </w:p>
    <w:p w:rsidR="00E9770A" w:rsidRPr="009B3F2A" w:rsidRDefault="00EF7FF6" w:rsidP="009B3F2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тел.8 415 44 52 </w:t>
      </w:r>
      <w:r w:rsidR="00ED2CDB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</w:t>
      </w:r>
      <w:r w:rsidR="00ED2CDB">
        <w:rPr>
          <w:color w:val="000000"/>
          <w:sz w:val="20"/>
          <w:szCs w:val="20"/>
        </w:rPr>
        <w:t>79</w:t>
      </w:r>
    </w:p>
    <w:sectPr w:rsidR="00E9770A" w:rsidRPr="009B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7D71"/>
    <w:multiLevelType w:val="hybridMultilevel"/>
    <w:tmpl w:val="5330AAF0"/>
    <w:lvl w:ilvl="0" w:tplc="329629D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A2"/>
    <w:rsid w:val="001450B8"/>
    <w:rsid w:val="001A69DC"/>
    <w:rsid w:val="003E595E"/>
    <w:rsid w:val="003F7EFD"/>
    <w:rsid w:val="00425F50"/>
    <w:rsid w:val="00452E8C"/>
    <w:rsid w:val="00485BC3"/>
    <w:rsid w:val="004D5305"/>
    <w:rsid w:val="0051396B"/>
    <w:rsid w:val="005E6A92"/>
    <w:rsid w:val="006A0481"/>
    <w:rsid w:val="007636A2"/>
    <w:rsid w:val="008257F8"/>
    <w:rsid w:val="009B3F2A"/>
    <w:rsid w:val="00A31EFB"/>
    <w:rsid w:val="00AA5FA1"/>
    <w:rsid w:val="00BA4F85"/>
    <w:rsid w:val="00C236AA"/>
    <w:rsid w:val="00E05316"/>
    <w:rsid w:val="00E9770A"/>
    <w:rsid w:val="00EB0E5D"/>
    <w:rsid w:val="00ED2CDB"/>
    <w:rsid w:val="00EF7FF6"/>
    <w:rsid w:val="00F235BE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6A2"/>
    <w:pPr>
      <w:keepNext/>
      <w:jc w:val="center"/>
      <w:outlineLvl w:val="0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7636A2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6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36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6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6A2"/>
    <w:pPr>
      <w:keepNext/>
      <w:jc w:val="center"/>
      <w:outlineLvl w:val="0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7636A2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6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36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6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2019-09-08T23:21:00Z</cp:lastPrinted>
  <dcterms:created xsi:type="dcterms:W3CDTF">2020-04-16T23:34:00Z</dcterms:created>
  <dcterms:modified xsi:type="dcterms:W3CDTF">2020-04-16T23:34:00Z</dcterms:modified>
</cp:coreProperties>
</file>